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11:30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Lekker druk!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We pakken de maandagmail erbij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Corvee is ook al afgesproken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Etentje bij VZO gaat niet door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DO internationalisering gaan Annelene en Femke heen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DO Digitalisering gaan Roan, Babs, en Veerle heen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Dan IO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Zorgplan gaat Veerle heen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ACTIE Babette: vraag of Veerle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Gaan we naar de GV? Misschien is ie er niet eens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DO M-OER sws Fokel en Roan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Advies allocatiemodel komt er volgende week bij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Door tijdsdruk doen we dit punt wat korter dan normaal, er waren niet echt opmerkingen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Wellicht diversiteit doorgeschoven en allocatiemodel komt erbij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  <w:t xml:space="preserve">Adviezen OD's wordt ook doorgeschoven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Periodieke evaluatie doelstellingen beleidsplan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  <w:t xml:space="preserve">Voor intern gebruik naar het beleidsplan kijken en aangeven welke dingen we gedaan hebben, nog gaan doen, en wat niet meer gaat lukken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  <w:t xml:space="preserve">We gaan het op elke taakgroepvergadering de punten bespreken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Vanavond bij de PV zeggen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VZO</w:t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Er is een kopje over decaanbenoemingen, dat moeten we bespreken. Er is niet veel documentatie van vorig jaar, aangezien dit aan die persoon toevertrouwd is.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Karen is er later ook, wellicht noemen dat het CvB heel erg voor diversiteit is: hij heeft gender inbalance erkent, maar de andere problemen nog niet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Gesprek Stefanie en Elske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  <w:t xml:space="preserve">Donderdag is Femke er niet, Babs kan gewoon, Roan alleen als het wat later is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ACTIE Femke: Doorgeven aan Elske dat Babs donderdag alleen komt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Nieuwjaarsenquête verspreiden 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Roan wilde dat ook via tutoraat-coördinatoren doen.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Zouden we ze allemaal in één keer kunnen bereiken?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Aan </w:t>
      </w:r>
      <w:r w:rsidDel="00000000" w:rsidR="00000000" w:rsidRPr="00000000">
        <w:rPr>
          <w:rtl w:val="0"/>
        </w:rPr>
        <w:t xml:space="preserve">Tijn vragen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  <w:t xml:space="preserve">ACTIE Roan: vraag tutoraat-coördinatoren aan Tijn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IO morgen voorbespreken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ab/>
        <w:t xml:space="preserve">Zijn er nog vragen? 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  <w:tab/>
        <w:t xml:space="preserve">We gaan Babs een lijstje geven van wie er gaat spreken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  <w:tab/>
        <w:t xml:space="preserve">Roan gaat de stukken printen 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  <w:tab/>
        <w:t xml:space="preserve">ACTIE Roan: print stukken IO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  <w:t xml:space="preserve">VZO nabespreken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Kijken wat er moet gebeuren voordat Babs weg gaat die dag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 xml:space="preserve">Het was een interessante vergadering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  <w:t xml:space="preserve">12:46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